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4" w:rsidRDefault="008868B4" w:rsidP="00886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FF166DA" wp14:editId="2B03956F">
            <wp:extent cx="3867150" cy="1323975"/>
            <wp:effectExtent l="0" t="0" r="0" b="9525"/>
            <wp:docPr id="7" name="Obraz 7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Default="008868B4" w:rsidP="008868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WSPIERAJ SENIORA </w:t>
      </w:r>
    </w:p>
    <w:p w:rsidR="008868B4" w:rsidRPr="0020303E" w:rsidRDefault="008868B4" w:rsidP="008868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Edycja 2021</w:t>
      </w:r>
    </w:p>
    <w:p w:rsidR="008868B4" w:rsidRDefault="008868B4" w:rsidP="0088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8B4">
        <w:rPr>
          <w:rFonts w:ascii="Times New Roman" w:hAnsi="Times New Roman" w:cs="Times New Roman"/>
          <w:sz w:val="24"/>
          <w:szCs w:val="24"/>
        </w:rPr>
        <w:t>C</w:t>
      </w:r>
      <w:r w:rsidRPr="008868B4">
        <w:rPr>
          <w:rFonts w:ascii="Times New Roman" w:hAnsi="Times New Roman" w:cs="Times New Roman"/>
          <w:sz w:val="24"/>
          <w:szCs w:val="24"/>
        </w:rPr>
        <w:t>elem programu „Wspieraj seniora na rok 2021” realizowanego pr</w:t>
      </w:r>
      <w:r>
        <w:rPr>
          <w:rFonts w:ascii="Times New Roman" w:hAnsi="Times New Roman" w:cs="Times New Roman"/>
          <w:sz w:val="24"/>
          <w:szCs w:val="24"/>
        </w:rPr>
        <w:t>zez</w:t>
      </w:r>
      <w:r w:rsidRPr="008868B4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 xml:space="preserve">ek Pomocy Społecznej w Kołakach Kościelnych </w:t>
      </w:r>
      <w:r w:rsidRPr="008868B4">
        <w:rPr>
          <w:rFonts w:ascii="Times New Roman" w:hAnsi="Times New Roman" w:cs="Times New Roman"/>
          <w:sz w:val="24"/>
          <w:szCs w:val="24"/>
        </w:rPr>
        <w:t>jest zapewnienie usługi wsparcia seniorom w wieku 70 lat i więcej</w:t>
      </w:r>
      <w:r w:rsidRPr="00886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którzy pozostają w domu w związku z zagrożeniem zarażenia się  COVID-19. W szczególnych przypadkach pomoc udzielana może być również seniorom poniżej 70 roku życia.</w:t>
      </w:r>
      <w:r w:rsidRPr="0088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Szczególne sytuacje oznaczają brak możliwości zapewnienia niezbędnych</w:t>
      </w:r>
      <w:r w:rsidRPr="0020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wynikających ze stanu zdrowia oraz sytuacji rodzinnej i społecznej osoby. Ocena takiej stanu sytuacji i decyzja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03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udzieleniu wsparcia należy do realizatora programu, czyli od decyzji ośrodka pomocy społecznej. Z programu nie mogą korzystać osoby, które już otrzymują wsparcie w ramach usług opiekuńczych, czy specjalistycznych usług opiekuńczych. Udzielenie pomocy w ramach programu nie zależy od kryterium dochodowego.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8B4" w:rsidRPr="00DD69FA" w:rsidRDefault="008868B4" w:rsidP="0088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69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</w:t>
      </w:r>
      <w:bookmarkStart w:id="0" w:name="_GoBack"/>
      <w:r w:rsidR="00167249"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</w:t>
      </w:r>
      <w:r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D69FA"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167249"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3 144,00</w:t>
      </w:r>
      <w:r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</w:t>
      </w:r>
      <w:r w:rsidR="00E05471"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</w:t>
      </w:r>
      <w:r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05471"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3 144,00</w:t>
      </w:r>
      <w:r w:rsidRPr="00DD6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bookmarkEnd w:id="0"/>
    <w:p w:rsidR="008868B4" w:rsidRDefault="008868B4" w:rsidP="008868B4"/>
    <w:p w:rsidR="008868B4" w:rsidRDefault="008868B4" w:rsidP="008868B4"/>
    <w:p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4"/>
    <w:rsid w:val="00167249"/>
    <w:rsid w:val="008868B4"/>
    <w:rsid w:val="00BC081F"/>
    <w:rsid w:val="00DD69FA"/>
    <w:rsid w:val="00E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A6B4-A906-4AD2-B5FE-77519E64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1</cp:revision>
  <dcterms:created xsi:type="dcterms:W3CDTF">2021-08-25T12:19:00Z</dcterms:created>
  <dcterms:modified xsi:type="dcterms:W3CDTF">2021-08-25T13:01:00Z</dcterms:modified>
</cp:coreProperties>
</file>