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EB" w:rsidRDefault="000A40C6" w:rsidP="000A40C6">
      <w:pPr>
        <w:jc w:val="center"/>
        <w:rPr>
          <w:b/>
        </w:rPr>
      </w:pPr>
      <w:r w:rsidRPr="000A40C6">
        <w:rPr>
          <w:b/>
        </w:rPr>
        <w:t xml:space="preserve">WYKAZ PLACÓWEK UDZIELAJĄCYCH POMOCY OFIAROM PRZEMOCY W RODZINIE </w:t>
      </w:r>
      <w:r w:rsidRPr="000A40C6">
        <w:rPr>
          <w:b/>
        </w:rPr>
        <w:br/>
        <w:t>NA TERENIE GMINY KOŁAKI KOŚCIELNE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118"/>
        <w:gridCol w:w="1703"/>
        <w:gridCol w:w="2154"/>
      </w:tblGrid>
      <w:tr w:rsidR="000A40C6" w:rsidTr="000A40C6">
        <w:tc>
          <w:tcPr>
            <w:tcW w:w="534" w:type="dxa"/>
          </w:tcPr>
          <w:p w:rsidR="000A40C6" w:rsidRPr="000A40C6" w:rsidRDefault="000A40C6" w:rsidP="000A40C6">
            <w:pPr>
              <w:jc w:val="center"/>
              <w:rPr>
                <w:b/>
              </w:rPr>
            </w:pPr>
            <w:r w:rsidRPr="000A40C6">
              <w:rPr>
                <w:b/>
              </w:rPr>
              <w:t>Lp.</w:t>
            </w:r>
          </w:p>
        </w:tc>
        <w:tc>
          <w:tcPr>
            <w:tcW w:w="3260" w:type="dxa"/>
          </w:tcPr>
          <w:p w:rsidR="000A40C6" w:rsidRPr="000A40C6" w:rsidRDefault="000A40C6" w:rsidP="000A40C6">
            <w:pPr>
              <w:jc w:val="center"/>
              <w:rPr>
                <w:b/>
              </w:rPr>
            </w:pPr>
            <w:r w:rsidRPr="000A40C6">
              <w:rPr>
                <w:b/>
              </w:rPr>
              <w:t>Nazwa instytucji/organizacji</w:t>
            </w:r>
          </w:p>
        </w:tc>
        <w:tc>
          <w:tcPr>
            <w:tcW w:w="3118" w:type="dxa"/>
          </w:tcPr>
          <w:p w:rsidR="000A40C6" w:rsidRPr="000A40C6" w:rsidRDefault="000A40C6" w:rsidP="000A40C6">
            <w:pPr>
              <w:jc w:val="center"/>
              <w:rPr>
                <w:b/>
              </w:rPr>
            </w:pPr>
            <w:r w:rsidRPr="000A40C6">
              <w:rPr>
                <w:b/>
              </w:rPr>
              <w:t>Adres instytucji/organizacji</w:t>
            </w:r>
          </w:p>
        </w:tc>
        <w:tc>
          <w:tcPr>
            <w:tcW w:w="1703" w:type="dxa"/>
          </w:tcPr>
          <w:p w:rsidR="000A40C6" w:rsidRPr="000A40C6" w:rsidRDefault="000A40C6" w:rsidP="000A40C6">
            <w:pPr>
              <w:jc w:val="center"/>
              <w:rPr>
                <w:b/>
              </w:rPr>
            </w:pPr>
            <w:r w:rsidRPr="000A40C6">
              <w:rPr>
                <w:b/>
              </w:rPr>
              <w:t>Telefon</w:t>
            </w:r>
          </w:p>
        </w:tc>
        <w:tc>
          <w:tcPr>
            <w:tcW w:w="2154" w:type="dxa"/>
          </w:tcPr>
          <w:p w:rsidR="000A40C6" w:rsidRPr="000A40C6" w:rsidRDefault="000A40C6" w:rsidP="000A40C6">
            <w:pPr>
              <w:jc w:val="center"/>
              <w:rPr>
                <w:b/>
              </w:rPr>
            </w:pPr>
            <w:r w:rsidRPr="000A40C6">
              <w:rPr>
                <w:b/>
              </w:rPr>
              <w:t>Adres e-mail</w:t>
            </w:r>
          </w:p>
        </w:tc>
      </w:tr>
      <w:tr w:rsidR="000A40C6" w:rsidTr="000A40C6">
        <w:tc>
          <w:tcPr>
            <w:tcW w:w="534" w:type="dxa"/>
          </w:tcPr>
          <w:p w:rsidR="000A40C6" w:rsidRDefault="001976F1" w:rsidP="000A40C6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0A40C6" w:rsidRDefault="001976F1" w:rsidP="000A40C6">
            <w:pPr>
              <w:jc w:val="center"/>
            </w:pPr>
            <w:r>
              <w:t>Zespół interdyscyplinarny</w:t>
            </w:r>
          </w:p>
        </w:tc>
        <w:tc>
          <w:tcPr>
            <w:tcW w:w="3118" w:type="dxa"/>
          </w:tcPr>
          <w:p w:rsidR="000A40C6" w:rsidRDefault="001976F1" w:rsidP="001976F1">
            <w:pPr>
              <w:jc w:val="center"/>
            </w:pPr>
            <w:r>
              <w:t>ul. Kościelna 11</w:t>
            </w:r>
            <w:r>
              <w:br/>
              <w:t>18-315 Kołaki Kościelne</w:t>
            </w:r>
          </w:p>
        </w:tc>
        <w:tc>
          <w:tcPr>
            <w:tcW w:w="1703" w:type="dxa"/>
          </w:tcPr>
          <w:p w:rsidR="000A40C6" w:rsidRDefault="001976F1" w:rsidP="000A40C6">
            <w:pPr>
              <w:jc w:val="center"/>
            </w:pPr>
            <w:r>
              <w:t>86 270 30 39</w:t>
            </w:r>
          </w:p>
        </w:tc>
        <w:tc>
          <w:tcPr>
            <w:tcW w:w="2154" w:type="dxa"/>
          </w:tcPr>
          <w:p w:rsidR="000A40C6" w:rsidRDefault="001976F1" w:rsidP="000A40C6">
            <w:pPr>
              <w:jc w:val="center"/>
            </w:pPr>
            <w:r>
              <w:t>ops@kolaki.pl</w:t>
            </w:r>
          </w:p>
        </w:tc>
      </w:tr>
      <w:tr w:rsidR="001976F1" w:rsidTr="000A40C6">
        <w:tc>
          <w:tcPr>
            <w:tcW w:w="534" w:type="dxa"/>
          </w:tcPr>
          <w:p w:rsidR="001976F1" w:rsidRDefault="001976F1" w:rsidP="000A40C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976F1" w:rsidRDefault="001976F1" w:rsidP="000A40C6">
            <w:pPr>
              <w:jc w:val="center"/>
            </w:pPr>
            <w:r>
              <w:t xml:space="preserve">Gminna Komisja Rozwiązywania Problemów Alkoholowych </w:t>
            </w:r>
          </w:p>
        </w:tc>
        <w:tc>
          <w:tcPr>
            <w:tcW w:w="3118" w:type="dxa"/>
          </w:tcPr>
          <w:p w:rsidR="001976F1" w:rsidRDefault="001976F1" w:rsidP="00FA6F17">
            <w:pPr>
              <w:jc w:val="center"/>
            </w:pPr>
            <w:r>
              <w:t>ul. Kościelna 11</w:t>
            </w:r>
            <w:r>
              <w:br/>
              <w:t>18-315 Kołaki Kościelne</w:t>
            </w:r>
          </w:p>
        </w:tc>
        <w:tc>
          <w:tcPr>
            <w:tcW w:w="1703" w:type="dxa"/>
          </w:tcPr>
          <w:p w:rsidR="001976F1" w:rsidRDefault="001976F1" w:rsidP="000A40C6">
            <w:pPr>
              <w:jc w:val="center"/>
            </w:pPr>
            <w:r>
              <w:t>504 496 470</w:t>
            </w:r>
          </w:p>
        </w:tc>
        <w:tc>
          <w:tcPr>
            <w:tcW w:w="2154" w:type="dxa"/>
          </w:tcPr>
          <w:p w:rsidR="001976F1" w:rsidRDefault="00376F27" w:rsidP="000A40C6">
            <w:pPr>
              <w:jc w:val="center"/>
            </w:pPr>
            <w:r>
              <w:t>gkrpakk@gmail.com</w:t>
            </w:r>
          </w:p>
        </w:tc>
      </w:tr>
      <w:tr w:rsidR="001976F1" w:rsidTr="000A40C6">
        <w:tc>
          <w:tcPr>
            <w:tcW w:w="534" w:type="dxa"/>
          </w:tcPr>
          <w:p w:rsidR="001976F1" w:rsidRDefault="001976F1" w:rsidP="000A40C6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1976F1" w:rsidRDefault="001976F1" w:rsidP="001976F1">
            <w:r>
              <w:t>Ośrodek Pomocy Społecznej</w:t>
            </w:r>
          </w:p>
        </w:tc>
        <w:tc>
          <w:tcPr>
            <w:tcW w:w="3118" w:type="dxa"/>
          </w:tcPr>
          <w:p w:rsidR="001976F1" w:rsidRDefault="001976F1" w:rsidP="00FA6F17">
            <w:pPr>
              <w:jc w:val="center"/>
            </w:pPr>
            <w:r>
              <w:t>ul. Kościelna 11</w:t>
            </w:r>
            <w:r>
              <w:br/>
              <w:t>18-315 Kołaki Kościelne</w:t>
            </w:r>
          </w:p>
        </w:tc>
        <w:tc>
          <w:tcPr>
            <w:tcW w:w="1703" w:type="dxa"/>
          </w:tcPr>
          <w:p w:rsidR="001976F1" w:rsidRDefault="001976F1" w:rsidP="000A40C6">
            <w:pPr>
              <w:jc w:val="center"/>
            </w:pPr>
            <w:r>
              <w:t>86 270 30 39</w:t>
            </w:r>
          </w:p>
        </w:tc>
        <w:tc>
          <w:tcPr>
            <w:tcW w:w="2154" w:type="dxa"/>
          </w:tcPr>
          <w:p w:rsidR="001976F1" w:rsidRDefault="001976F1" w:rsidP="000A40C6">
            <w:pPr>
              <w:jc w:val="center"/>
            </w:pPr>
            <w:r>
              <w:t>ops@kolaki.pl</w:t>
            </w:r>
          </w:p>
        </w:tc>
      </w:tr>
      <w:tr w:rsidR="001976F1" w:rsidTr="000A40C6">
        <w:tc>
          <w:tcPr>
            <w:tcW w:w="534" w:type="dxa"/>
          </w:tcPr>
          <w:p w:rsidR="001976F1" w:rsidRDefault="001976F1" w:rsidP="000A40C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1976F1" w:rsidRDefault="001976F1" w:rsidP="000A40C6">
            <w:pPr>
              <w:jc w:val="center"/>
            </w:pPr>
            <w:r>
              <w:t>Praktyka lekarza Rodzinnego</w:t>
            </w:r>
          </w:p>
          <w:p w:rsidR="001976F1" w:rsidRDefault="001976F1" w:rsidP="000A40C6">
            <w:pPr>
              <w:jc w:val="center"/>
            </w:pPr>
            <w:r>
              <w:t>Jan Wądołowski</w:t>
            </w:r>
          </w:p>
        </w:tc>
        <w:tc>
          <w:tcPr>
            <w:tcW w:w="3118" w:type="dxa"/>
          </w:tcPr>
          <w:p w:rsidR="001976F1" w:rsidRDefault="001976F1" w:rsidP="00FA6F17">
            <w:pPr>
              <w:jc w:val="center"/>
            </w:pPr>
            <w:r>
              <w:t>ul. Kościelna 11</w:t>
            </w:r>
            <w:r>
              <w:br/>
              <w:t>18-315 Kołaki Kościelne</w:t>
            </w:r>
          </w:p>
        </w:tc>
        <w:tc>
          <w:tcPr>
            <w:tcW w:w="1703" w:type="dxa"/>
          </w:tcPr>
          <w:p w:rsidR="001976F1" w:rsidRDefault="001976F1" w:rsidP="000A40C6">
            <w:pPr>
              <w:jc w:val="center"/>
            </w:pPr>
            <w:r>
              <w:t>86 270 30 04</w:t>
            </w:r>
          </w:p>
        </w:tc>
        <w:tc>
          <w:tcPr>
            <w:tcW w:w="2154" w:type="dxa"/>
          </w:tcPr>
          <w:p w:rsidR="001976F1" w:rsidRDefault="001976F1" w:rsidP="000A40C6">
            <w:pPr>
              <w:jc w:val="center"/>
            </w:pPr>
          </w:p>
        </w:tc>
      </w:tr>
      <w:tr w:rsidR="001976F1" w:rsidTr="000A40C6">
        <w:tc>
          <w:tcPr>
            <w:tcW w:w="534" w:type="dxa"/>
          </w:tcPr>
          <w:p w:rsidR="001976F1" w:rsidRDefault="001976F1" w:rsidP="000A40C6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1976F1" w:rsidRDefault="001976F1" w:rsidP="001976F1">
            <w:pPr>
              <w:jc w:val="center"/>
            </w:pPr>
            <w:r>
              <w:t>Szkoła Podstawowa w Kołakach Kościelnych</w:t>
            </w:r>
          </w:p>
        </w:tc>
        <w:tc>
          <w:tcPr>
            <w:tcW w:w="3118" w:type="dxa"/>
          </w:tcPr>
          <w:p w:rsidR="001976F1" w:rsidRDefault="001976F1" w:rsidP="00FA6F17">
            <w:pPr>
              <w:jc w:val="center"/>
            </w:pPr>
            <w:r>
              <w:t>ul. Kościelna 26</w:t>
            </w:r>
            <w:r>
              <w:br/>
              <w:t>18-315 Kołaki Kościelne</w:t>
            </w:r>
          </w:p>
        </w:tc>
        <w:tc>
          <w:tcPr>
            <w:tcW w:w="1703" w:type="dxa"/>
          </w:tcPr>
          <w:p w:rsidR="001976F1" w:rsidRDefault="001976F1" w:rsidP="000A40C6">
            <w:pPr>
              <w:jc w:val="center"/>
            </w:pPr>
            <w:r>
              <w:t>86 270 34 81</w:t>
            </w:r>
          </w:p>
        </w:tc>
        <w:tc>
          <w:tcPr>
            <w:tcW w:w="2154" w:type="dxa"/>
          </w:tcPr>
          <w:p w:rsidR="001976F1" w:rsidRDefault="001976F1" w:rsidP="000A40C6">
            <w:pPr>
              <w:jc w:val="center"/>
            </w:pPr>
            <w:r>
              <w:t>zskk1@wp.pl</w:t>
            </w:r>
          </w:p>
        </w:tc>
      </w:tr>
      <w:tr w:rsidR="001976F1" w:rsidTr="000A40C6">
        <w:tc>
          <w:tcPr>
            <w:tcW w:w="534" w:type="dxa"/>
          </w:tcPr>
          <w:p w:rsidR="001976F1" w:rsidRDefault="001976F1" w:rsidP="000A40C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1976F1" w:rsidRDefault="001976F1" w:rsidP="001976F1">
            <w:pPr>
              <w:jc w:val="center"/>
            </w:pPr>
            <w:r>
              <w:t>Stowarzyszenie EDUKATOR w Łomży Publiczna Szkoła Podstawowa w Szczodruchach</w:t>
            </w:r>
          </w:p>
        </w:tc>
        <w:tc>
          <w:tcPr>
            <w:tcW w:w="3118" w:type="dxa"/>
          </w:tcPr>
          <w:p w:rsidR="001976F1" w:rsidRDefault="001976F1" w:rsidP="001976F1">
            <w:pPr>
              <w:jc w:val="center"/>
            </w:pPr>
            <w:r>
              <w:t xml:space="preserve">18-315 Kołaki Kościelne, Szczodruchy </w:t>
            </w:r>
          </w:p>
        </w:tc>
        <w:tc>
          <w:tcPr>
            <w:tcW w:w="1703" w:type="dxa"/>
          </w:tcPr>
          <w:p w:rsidR="001976F1" w:rsidRDefault="001976F1" w:rsidP="000A40C6">
            <w:pPr>
              <w:jc w:val="center"/>
            </w:pPr>
            <w:r>
              <w:t>86 270 31 49</w:t>
            </w:r>
          </w:p>
        </w:tc>
        <w:tc>
          <w:tcPr>
            <w:tcW w:w="2154" w:type="dxa"/>
          </w:tcPr>
          <w:p w:rsidR="001976F1" w:rsidRDefault="001976F1" w:rsidP="001976F1">
            <w:pPr>
              <w:jc w:val="center"/>
            </w:pPr>
            <w:r>
              <w:t>szczodruchy@o2.pl</w:t>
            </w:r>
          </w:p>
        </w:tc>
      </w:tr>
      <w:tr w:rsidR="001976F1" w:rsidTr="000A40C6">
        <w:tc>
          <w:tcPr>
            <w:tcW w:w="534" w:type="dxa"/>
          </w:tcPr>
          <w:p w:rsidR="001976F1" w:rsidRDefault="001976F1" w:rsidP="000A40C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1976F1" w:rsidRDefault="001976F1" w:rsidP="001976F1">
            <w:pPr>
              <w:jc w:val="center"/>
            </w:pPr>
            <w:r>
              <w:t xml:space="preserve">Komenda Powiatowa Policji </w:t>
            </w:r>
            <w:r>
              <w:br/>
              <w:t xml:space="preserve">Posterunek Policji w Rutkach </w:t>
            </w:r>
          </w:p>
        </w:tc>
        <w:tc>
          <w:tcPr>
            <w:tcW w:w="3118" w:type="dxa"/>
          </w:tcPr>
          <w:p w:rsidR="001976F1" w:rsidRDefault="001976F1" w:rsidP="000A40C6">
            <w:pPr>
              <w:jc w:val="center"/>
            </w:pPr>
            <w:r>
              <w:t>ul. 11 Listopada 5</w:t>
            </w:r>
          </w:p>
          <w:p w:rsidR="001976F1" w:rsidRDefault="001976F1" w:rsidP="000A40C6">
            <w:pPr>
              <w:jc w:val="center"/>
            </w:pPr>
            <w:r>
              <w:t>18-312 Rutki Kossaki</w:t>
            </w:r>
          </w:p>
        </w:tc>
        <w:tc>
          <w:tcPr>
            <w:tcW w:w="1703" w:type="dxa"/>
          </w:tcPr>
          <w:p w:rsidR="001976F1" w:rsidRDefault="001976F1" w:rsidP="000A40C6">
            <w:pPr>
              <w:jc w:val="center"/>
            </w:pPr>
            <w:r>
              <w:t>86 474 10 21</w:t>
            </w:r>
          </w:p>
        </w:tc>
        <w:tc>
          <w:tcPr>
            <w:tcW w:w="2154" w:type="dxa"/>
          </w:tcPr>
          <w:p w:rsidR="001976F1" w:rsidRDefault="001976F1" w:rsidP="000A40C6">
            <w:pPr>
              <w:jc w:val="center"/>
            </w:pPr>
            <w:bookmarkStart w:id="0" w:name="_GoBack"/>
            <w:bookmarkEnd w:id="0"/>
          </w:p>
        </w:tc>
      </w:tr>
    </w:tbl>
    <w:p w:rsidR="000A40C6" w:rsidRDefault="001976F1" w:rsidP="001976F1">
      <w:pPr>
        <w:jc w:val="both"/>
      </w:pPr>
      <w:r>
        <w:t>Możesz zadzwonić również pod numery telefonów:</w:t>
      </w:r>
    </w:p>
    <w:p w:rsidR="001976F1" w:rsidRDefault="002165BC" w:rsidP="006656DF">
      <w:pPr>
        <w:pStyle w:val="Akapitzlist"/>
        <w:ind w:left="142"/>
        <w:jc w:val="both"/>
      </w:pPr>
      <w:r>
        <w:rPr>
          <w:b/>
        </w:rPr>
        <w:t>*</w:t>
      </w:r>
      <w:r w:rsidR="006656DF">
        <w:rPr>
          <w:b/>
        </w:rPr>
        <w:t xml:space="preserve"> </w:t>
      </w:r>
      <w:r w:rsidR="001976F1" w:rsidRPr="006656DF">
        <w:rPr>
          <w:b/>
        </w:rPr>
        <w:t>Ogólnopolskiego Pogotowia dla Ofiar Przemocy w Rodzinie „Niebieska Linia” tel. 800 12 00 02</w:t>
      </w:r>
      <w:r w:rsidR="001976F1">
        <w:t xml:space="preserve"> (</w:t>
      </w:r>
      <w:r w:rsidR="006656DF">
        <w:t>i</w:t>
      </w:r>
      <w:r w:rsidR="001976F1">
        <w:t>nfolinia czynna całą dobę), w tym:</w:t>
      </w:r>
    </w:p>
    <w:p w:rsidR="00917BAC" w:rsidRDefault="00917BAC" w:rsidP="00917BAC">
      <w:pPr>
        <w:jc w:val="both"/>
      </w:pPr>
      <w:r>
        <w:t>- dyżur w języku angielskim – poniedziałki w godzinach 18:00-22:00</w:t>
      </w:r>
    </w:p>
    <w:p w:rsidR="00917BAC" w:rsidRDefault="00917BAC" w:rsidP="00917BAC">
      <w:pPr>
        <w:jc w:val="both"/>
      </w:pPr>
      <w:r>
        <w:t>- dyżur w języku rosyjskim – wtorki w godzinach 18:00 – 22:00</w:t>
      </w:r>
    </w:p>
    <w:p w:rsidR="002165BC" w:rsidRDefault="00917BAC" w:rsidP="002165BC">
      <w:pPr>
        <w:jc w:val="both"/>
      </w:pPr>
      <w:r w:rsidRPr="002F548C">
        <w:rPr>
          <w:b/>
        </w:rPr>
        <w:t>Telefoniczne dyżury prawników</w:t>
      </w:r>
      <w:r>
        <w:t xml:space="preserve"> tel. (22) 666 28 50 – poniedziałki i wtorki w godzinach 17:00-21:00</w:t>
      </w:r>
      <w:r w:rsidR="002165BC">
        <w:t>,</w:t>
      </w:r>
    </w:p>
    <w:p w:rsidR="002165BC" w:rsidRDefault="002165BC" w:rsidP="002165BC">
      <w:pPr>
        <w:jc w:val="both"/>
      </w:pPr>
      <w:r>
        <w:t xml:space="preserve">                                                                </w:t>
      </w:r>
      <w:r w:rsidR="002F548C">
        <w:t xml:space="preserve"> </w:t>
      </w:r>
      <w:r>
        <w:t xml:space="preserve">   800 120 002  -  </w:t>
      </w:r>
      <w:r w:rsidRPr="002165BC">
        <w:t xml:space="preserve"> </w:t>
      </w:r>
      <w:r>
        <w:t>środy w godzinach 18:00-22:00</w:t>
      </w:r>
    </w:p>
    <w:p w:rsidR="002165BC" w:rsidRPr="002165BC" w:rsidRDefault="002165BC" w:rsidP="002165BC">
      <w:pPr>
        <w:jc w:val="both"/>
        <w:rPr>
          <w:b/>
        </w:rPr>
      </w:pPr>
      <w:r>
        <w:rPr>
          <w:rFonts w:ascii="Verdana" w:hAnsi="Verdana"/>
          <w:sz w:val="18"/>
          <w:szCs w:val="18"/>
        </w:rPr>
        <w:t xml:space="preserve">- </w:t>
      </w:r>
      <w:r w:rsidRPr="002165BC">
        <w:rPr>
          <w:rFonts w:ascii="Verdana" w:hAnsi="Verdana"/>
          <w:sz w:val="18"/>
          <w:szCs w:val="18"/>
        </w:rPr>
        <w:t>konsultacje z wykorzystaniem komunikatora SKYPE (</w:t>
      </w:r>
      <w:proofErr w:type="spellStart"/>
      <w:r w:rsidRPr="002165BC">
        <w:rPr>
          <w:rFonts w:ascii="Verdana" w:hAnsi="Verdana"/>
          <w:sz w:val="18"/>
          <w:szCs w:val="18"/>
        </w:rPr>
        <w:t>pogotowie.niebieska.linia</w:t>
      </w:r>
      <w:proofErr w:type="spellEnd"/>
      <w:r w:rsidRPr="002165BC">
        <w:rPr>
          <w:rFonts w:ascii="Verdana" w:hAnsi="Verdana"/>
          <w:sz w:val="18"/>
          <w:szCs w:val="18"/>
        </w:rPr>
        <w:t xml:space="preserve">) – dyżur w języku migowym                </w:t>
      </w:r>
      <w:r>
        <w:rPr>
          <w:rFonts w:ascii="Verdana" w:hAnsi="Verdana"/>
          <w:sz w:val="18"/>
          <w:szCs w:val="18"/>
        </w:rPr>
        <w:t xml:space="preserve"> w </w:t>
      </w:r>
      <w:r w:rsidRPr="002165BC">
        <w:rPr>
          <w:rFonts w:ascii="Verdana" w:hAnsi="Verdana"/>
          <w:sz w:val="18"/>
          <w:szCs w:val="18"/>
        </w:rPr>
        <w:t>poniedziałki</w:t>
      </w:r>
      <w:r w:rsidRPr="002165BC">
        <w:rPr>
          <w:rStyle w:val="Pogrubienie"/>
          <w:rFonts w:ascii="Verdana" w:hAnsi="Verdana"/>
          <w:b w:val="0"/>
          <w:sz w:val="18"/>
          <w:szCs w:val="18"/>
        </w:rPr>
        <w:t xml:space="preserve"> w godz. 13.00-15.00</w:t>
      </w:r>
    </w:p>
    <w:p w:rsidR="002165BC" w:rsidRDefault="002165BC" w:rsidP="002165BC">
      <w:pPr>
        <w:jc w:val="both"/>
      </w:pPr>
      <w:r>
        <w:t xml:space="preserve">- </w:t>
      </w:r>
      <w:r w:rsidR="00917BAC">
        <w:t xml:space="preserve">Poradnia e-mailowa: </w:t>
      </w:r>
      <w:hyperlink r:id="rId7" w:history="1">
        <w:r w:rsidR="003845DE" w:rsidRPr="008B39D9">
          <w:rPr>
            <w:rStyle w:val="Hipercze"/>
          </w:rPr>
          <w:t>niebieskalinia@niebieskalinia.info</w:t>
        </w:r>
      </w:hyperlink>
    </w:p>
    <w:p w:rsidR="003845DE" w:rsidRDefault="003845DE" w:rsidP="002165BC">
      <w:pPr>
        <w:jc w:val="both"/>
      </w:pPr>
      <w:r>
        <w:t xml:space="preserve">Pomoc udzielana drogą mailową to: wsparcie dla osób </w:t>
      </w:r>
      <w:r w:rsidR="00952189">
        <w:t xml:space="preserve">doznających przemocy lub będących jej świadkami, udzielanie informacji o możliwościach terapii dla osób stosujących przemoc, psychologicznych mechanizmach i społecznych uwarunkowaniach zjawiska przemocy, prawach i możliwościach prawno-proceduralnych, a także o adresach instytucji pomagających w sytuacji przemocy w rodzinie. </w:t>
      </w:r>
    </w:p>
    <w:p w:rsidR="006656DF" w:rsidRDefault="002165BC" w:rsidP="002165BC">
      <w:pPr>
        <w:jc w:val="both"/>
      </w:pPr>
      <w:r w:rsidRPr="006656DF">
        <w:rPr>
          <w:b/>
        </w:rPr>
        <w:t xml:space="preserve"> </w:t>
      </w:r>
      <w:r>
        <w:rPr>
          <w:b/>
        </w:rPr>
        <w:t xml:space="preserve">* </w:t>
      </w:r>
      <w:r w:rsidR="006656DF" w:rsidRPr="006656DF">
        <w:rPr>
          <w:b/>
        </w:rPr>
        <w:t xml:space="preserve">Policyjnego Telefonu Zaufania tel. 800 120 226 </w:t>
      </w:r>
      <w:r w:rsidR="006656DF" w:rsidRPr="006656DF">
        <w:t>– telefon jest czynny od poniedziałku do piątku w godzinach 9:30 – 15:30 (połączenie bezpłatne)</w:t>
      </w:r>
    </w:p>
    <w:p w:rsidR="002165BC" w:rsidRDefault="002165BC" w:rsidP="002165BC">
      <w:pPr>
        <w:pStyle w:val="Akapitzlist"/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2165BC" w:rsidRDefault="002165BC" w:rsidP="002165BC">
      <w:pPr>
        <w:pStyle w:val="Akapitzlist"/>
        <w:jc w:val="both"/>
        <w:rPr>
          <w:b/>
        </w:rPr>
      </w:pPr>
    </w:p>
    <w:p w:rsidR="006656DF" w:rsidRDefault="002165BC" w:rsidP="002165BC">
      <w:pPr>
        <w:pStyle w:val="Akapitzlist"/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6656DF">
        <w:rPr>
          <w:b/>
        </w:rPr>
        <w:t>Ważne</w:t>
      </w:r>
    </w:p>
    <w:p w:rsidR="00917BAC" w:rsidRDefault="006656DF" w:rsidP="00952189">
      <w:pPr>
        <w:pStyle w:val="Akapitzlist"/>
        <w:ind w:left="0"/>
        <w:jc w:val="both"/>
      </w:pPr>
      <w:r w:rsidRPr="006656DF">
        <w:rPr>
          <w:b/>
          <w:sz w:val="18"/>
          <w:szCs w:val="18"/>
        </w:rPr>
        <w:t xml:space="preserve">Na skutek wszczęcia </w:t>
      </w:r>
      <w:r>
        <w:rPr>
          <w:b/>
          <w:sz w:val="18"/>
          <w:szCs w:val="18"/>
        </w:rPr>
        <w:t xml:space="preserve">procedury „Niebieskie Karty” informacja dotycząca Twojej sytuacji rodzinnej zostanie przekazana przewodniczącemu zespołu interdyscyplinarnego, który podejmie dalsze działania. Zawsze możesz wzywać Policję na interwencję, poinformować prokuraturę oraz zwrócić się o pomoc do podmiotu/organizacji realizujących działania na rzecz przeciwdziałania przemocy w rodzinie. Możesz również poprosić dzielnicowego, aby przyszedł do Twojego domu i udzielił stosownej pomocy i niezbędnych informacji. </w:t>
      </w:r>
    </w:p>
    <w:sectPr w:rsidR="00917BAC" w:rsidSect="000A40C6">
      <w:pgSz w:w="11906" w:h="16838"/>
      <w:pgMar w:top="851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82F"/>
    <w:multiLevelType w:val="hybridMultilevel"/>
    <w:tmpl w:val="D3AE6D0E"/>
    <w:lvl w:ilvl="0" w:tplc="60C6004C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D3B"/>
    <w:multiLevelType w:val="hybridMultilevel"/>
    <w:tmpl w:val="0F8A95BE"/>
    <w:lvl w:ilvl="0" w:tplc="1BFAB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2089B"/>
    <w:multiLevelType w:val="hybridMultilevel"/>
    <w:tmpl w:val="D16008F8"/>
    <w:lvl w:ilvl="0" w:tplc="00E24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51EC2"/>
    <w:multiLevelType w:val="hybridMultilevel"/>
    <w:tmpl w:val="88AEFE44"/>
    <w:lvl w:ilvl="0" w:tplc="4B0EBFFA">
      <w:start w:val="800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C6"/>
    <w:rsid w:val="000A40C6"/>
    <w:rsid w:val="000E1FD9"/>
    <w:rsid w:val="001976F1"/>
    <w:rsid w:val="002165BC"/>
    <w:rsid w:val="00283627"/>
    <w:rsid w:val="002F548C"/>
    <w:rsid w:val="00376F27"/>
    <w:rsid w:val="003845DE"/>
    <w:rsid w:val="005C2AC7"/>
    <w:rsid w:val="006656DF"/>
    <w:rsid w:val="00917BAC"/>
    <w:rsid w:val="00952189"/>
    <w:rsid w:val="00D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6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BA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16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6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BA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16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351">
          <w:marLeft w:val="0"/>
          <w:marRight w:val="0"/>
          <w:marTop w:val="0"/>
          <w:marBottom w:val="0"/>
          <w:divBdr>
            <w:top w:val="single" w:sz="6" w:space="0" w:color="EBEBEB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07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ebieskalinia@niebieskalini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AEF0-4CFC-461E-8621-59FBD260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cp:lastPrinted>2021-07-05T09:24:00Z</cp:lastPrinted>
  <dcterms:created xsi:type="dcterms:W3CDTF">2021-02-01T08:31:00Z</dcterms:created>
  <dcterms:modified xsi:type="dcterms:W3CDTF">2023-03-03T07:37:00Z</dcterms:modified>
</cp:coreProperties>
</file>