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8B3" w:rsidRDefault="006C48B3">
      <w:pPr>
        <w:pStyle w:val="Tekstpodstawowy1"/>
      </w:pPr>
    </w:p>
    <w:tbl>
      <w:tblPr>
        <w:tblW w:w="10548" w:type="dxa"/>
        <w:tblInd w:w="-127" w:type="dxa"/>
        <w:tblCellMar>
          <w:left w:w="30" w:type="dxa"/>
          <w:right w:w="70" w:type="dxa"/>
        </w:tblCellMar>
        <w:tblLook w:val="04A0"/>
      </w:tblPr>
      <w:tblGrid>
        <w:gridCol w:w="3221"/>
        <w:gridCol w:w="7327"/>
      </w:tblGrid>
      <w:tr w:rsidR="006C48B3">
        <w:trPr>
          <w:trHeight w:val="564"/>
        </w:trPr>
        <w:tc>
          <w:tcPr>
            <w:tcW w:w="105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vAlign w:val="center"/>
          </w:tcPr>
          <w:p w:rsidR="006C48B3" w:rsidRDefault="00996A88">
            <w:pPr>
              <w:pStyle w:val="NormalnyWeb"/>
              <w:shd w:val="clear" w:color="auto" w:fill="EEEEEE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Klauzula informacyjna dotycząca przetwarzania danych osobowych na podstawie obowiązku prawnego ciążącego na administratorze </w:t>
            </w:r>
          </w:p>
          <w:p w:rsidR="006C48B3" w:rsidRDefault="00996A88">
            <w:pPr>
              <w:pStyle w:val="NormalnyWeb"/>
              <w:shd w:val="clear" w:color="auto" w:fill="EEEEEE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(KARTA DUŻEJ RODZINY)</w:t>
            </w:r>
          </w:p>
        </w:tc>
      </w:tr>
      <w:tr w:rsidR="006C48B3">
        <w:trPr>
          <w:trHeight w:val="847"/>
        </w:trPr>
        <w:tc>
          <w:tcPr>
            <w:tcW w:w="3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6C48B3" w:rsidRDefault="00996A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I. TOŻSAMOŚĆ ADMINISTRATORA</w:t>
            </w:r>
          </w:p>
        </w:tc>
        <w:tc>
          <w:tcPr>
            <w:tcW w:w="7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C48B3" w:rsidRDefault="00996A88">
            <w:pPr>
              <w:spacing w:after="0" w:line="240" w:lineRule="auto"/>
              <w:jc w:val="both"/>
            </w:pPr>
            <w:r>
              <w:rPr>
                <w:rStyle w:val="Wyrnienie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Administratorami danych osobowych oraz danych członków rodziny wskazanych we wniosku są:</w:t>
            </w:r>
            <w:r>
              <w:rPr>
                <w:rStyle w:val="Wyrnienie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br/>
              <w:t xml:space="preserve">1.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Wójt Gminy Kołaki Kościelne </w:t>
            </w:r>
            <w:r>
              <w:rPr>
                <w:rStyle w:val="Wyrnienie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z siedzibą przy ul. Kościelnej 11, 18-315 Kołaki Kościelne.</w:t>
            </w:r>
            <w:r>
              <w:rPr>
                <w:rStyle w:val="Wyrnienie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br/>
              <w:t xml:space="preserve">2. Minister Rodziny, Pracy i Polityki Społecznej z siedzibą przy </w:t>
            </w:r>
            <w:r>
              <w:rPr>
                <w:rStyle w:val="Pogrubienie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ul. Nowogrodzkiej 1/3/5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Style w:val="Pogrubienie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00</w:t>
            </w:r>
            <w:r>
              <w:rPr>
                <w:rStyle w:val="Pogrubienie"/>
                <w:rFonts w:ascii="Times New Roman" w:eastAsia="MS Mincho" w:hAnsi="Times New Roman" w:cs="Times New Roman"/>
                <w:b w:val="0"/>
                <w:bCs w:val="0"/>
                <w:sz w:val="18"/>
                <w:szCs w:val="18"/>
              </w:rPr>
              <w:t>‐</w:t>
            </w:r>
            <w:r>
              <w:rPr>
                <w:rStyle w:val="Pogrubienie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513                    w Warszawie</w:t>
            </w:r>
            <w:r>
              <w:rPr>
                <w:rStyle w:val="Wyrnienie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.</w:t>
            </w:r>
          </w:p>
        </w:tc>
      </w:tr>
      <w:tr w:rsidR="006C48B3">
        <w:trPr>
          <w:trHeight w:val="304"/>
        </w:trPr>
        <w:tc>
          <w:tcPr>
            <w:tcW w:w="3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6C48B3" w:rsidRDefault="00996A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II. DANE KONTAKTOWE ADMINISTRATORA</w:t>
            </w:r>
          </w:p>
        </w:tc>
        <w:tc>
          <w:tcPr>
            <w:tcW w:w="7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C48B3" w:rsidRDefault="00996A88">
            <w:pPr>
              <w:pStyle w:val="NormalnyWeb"/>
              <w:spacing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1. Wójt Gminy Kołaki Kościelne z siedzibą w Kołakach Kościelnych,  ul. Kościelna 11, 18-315 Kołaki Kościelne.</w:t>
            </w:r>
          </w:p>
          <w:p w:rsidR="006C48B3" w:rsidRDefault="00996A88">
            <w:pPr>
              <w:pStyle w:val="NormalnyWeb"/>
              <w:spacing w:beforeAutospacing="0" w:after="0" w:afterAutospacing="0"/>
              <w:jc w:val="both"/>
            </w:pPr>
            <w:r>
              <w:rPr>
                <w:sz w:val="18"/>
                <w:szCs w:val="18"/>
                <w:lang w:eastAsia="en-US"/>
              </w:rPr>
              <w:t xml:space="preserve">2. </w:t>
            </w:r>
            <w:r>
              <w:rPr>
                <w:rStyle w:val="Wyrnienie"/>
                <w:i w:val="0"/>
                <w:iCs w:val="0"/>
                <w:sz w:val="18"/>
                <w:szCs w:val="18"/>
              </w:rPr>
              <w:t xml:space="preserve">Minister Rodziny, Pracy i Polityki Społecznej z siedzibą przy </w:t>
            </w:r>
            <w:r>
              <w:rPr>
                <w:rStyle w:val="Pogrubienie"/>
                <w:b w:val="0"/>
                <w:bCs w:val="0"/>
                <w:sz w:val="18"/>
                <w:szCs w:val="18"/>
              </w:rPr>
              <w:t>ul. Nowogrodzkiej 1/3/5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Style w:val="Pogrubienie"/>
                <w:b w:val="0"/>
                <w:bCs w:val="0"/>
                <w:sz w:val="18"/>
                <w:szCs w:val="18"/>
              </w:rPr>
              <w:t>00</w:t>
            </w:r>
            <w:r>
              <w:rPr>
                <w:rStyle w:val="Pogrubienie"/>
                <w:rFonts w:eastAsia="MS Mincho"/>
                <w:b w:val="0"/>
                <w:bCs w:val="0"/>
                <w:sz w:val="18"/>
                <w:szCs w:val="18"/>
              </w:rPr>
              <w:t>‐</w:t>
            </w:r>
            <w:r>
              <w:rPr>
                <w:rStyle w:val="Pogrubienie"/>
                <w:b w:val="0"/>
                <w:bCs w:val="0"/>
                <w:sz w:val="18"/>
                <w:szCs w:val="18"/>
              </w:rPr>
              <w:t xml:space="preserve">513 </w:t>
            </w:r>
            <w:r>
              <w:rPr>
                <w:rStyle w:val="Pogrubienie"/>
                <w:b w:val="0"/>
                <w:bCs w:val="0"/>
                <w:sz w:val="18"/>
                <w:szCs w:val="18"/>
              </w:rPr>
              <w:br/>
              <w:t>w Warszawie</w:t>
            </w:r>
          </w:p>
        </w:tc>
      </w:tr>
      <w:tr w:rsidR="006C48B3">
        <w:trPr>
          <w:trHeight w:val="1300"/>
        </w:trPr>
        <w:tc>
          <w:tcPr>
            <w:tcW w:w="3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6C48B3" w:rsidRDefault="00996A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III. DANE KONTAKTOWE INSPEKTORA OCHRONY DANYCH</w:t>
            </w:r>
          </w:p>
        </w:tc>
        <w:tc>
          <w:tcPr>
            <w:tcW w:w="7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C48B3" w:rsidRPr="008B3B08" w:rsidRDefault="00996A88" w:rsidP="008B3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 xml:space="preserve">Administrator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Wójt Gminy Kołaki Kościelne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 xml:space="preserve">- wyznaczył inspektora ochrony danych, z którym może się Pani/Pan skontaktować poprzez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e-mail</w:t>
            </w:r>
            <w:r w:rsidR="008B3B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hyperlink r:id="rId4" w:history="1">
              <w:r w:rsidR="008B3B08">
                <w:rPr>
                  <w:rStyle w:val="Hipercze"/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iod@kolaki.pl</w:t>
              </w:r>
            </w:hyperlink>
            <w:r w:rsidR="008B3B0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Style w:val="czeinternetowe"/>
                <w:rFonts w:ascii="Times New Roman" w:eastAsia="Times New Roman" w:hAnsi="Times New Roman" w:cs="Times New Roman"/>
                <w:sz w:val="18"/>
                <w:szCs w:val="18"/>
                <w:u w:val="none"/>
                <w:lang w:eastAsia="pl-PL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Administrator - </w:t>
            </w:r>
            <w:r>
              <w:rPr>
                <w:rStyle w:val="Wyrnienie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 xml:space="preserve">Minister Rodziny, Pracy i Polityki Społecznej 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 xml:space="preserve">wyznaczył inspektora ochrony danych, z którym może się Pani/Pan skontaktować poprzez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e-mail </w:t>
            </w:r>
            <w:hyperlink r:id="rId5">
              <w:r>
                <w:rPr>
                  <w:rStyle w:val="czeinternetowe"/>
                  <w:rFonts w:ascii="Times New Roman" w:hAnsi="Times New Roman" w:cs="Times New Roman"/>
                  <w:sz w:val="18"/>
                  <w:szCs w:val="18"/>
                  <w:u w:val="none"/>
                </w:rPr>
                <w:t>iodo@mrpips.gov.pl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 xml:space="preserve">inspektorem ochrony danych można kontaktować się we wszystkich sprawach dotyczących przetwarzania danych osobowych oraz korzystania z praw związanych  z przetwarzaniem danych.             </w:t>
            </w:r>
          </w:p>
        </w:tc>
      </w:tr>
      <w:tr w:rsidR="006C48B3">
        <w:trPr>
          <w:trHeight w:val="438"/>
        </w:trPr>
        <w:tc>
          <w:tcPr>
            <w:tcW w:w="3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6C48B3" w:rsidRDefault="00996A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IV. CELE PRZETWARZANIA                                           I PODSTAWA PRAWNA</w:t>
            </w:r>
          </w:p>
        </w:tc>
        <w:tc>
          <w:tcPr>
            <w:tcW w:w="7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C48B3" w:rsidRDefault="00996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pl-PL"/>
              </w:rPr>
              <w:t xml:space="preserve">Podmiotem przetwarzającym Pani/a dane osobowe oraz dane osobowe członków rodziny wykazanych we wniosku w imieniu Administratora jest Ośrodek Pomocy Społecznej w Kołakach Kościelnych z siedzibą 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w Kołakach Kościelnych,  ul. Kościelna 11, 18-315 Kołaki Kościelne.</w:t>
            </w:r>
          </w:p>
          <w:p w:rsidR="006C48B3" w:rsidRDefault="00996A88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>Pani/Pana dane będą przetwarzane w celu wypełnienia obowiązku prawnego ciążącego na administratorze na podstawie ustawy z dnia 5 grudnia 2014 r. o Karcie Dużej Rodziny.</w:t>
            </w:r>
          </w:p>
          <w:p w:rsidR="006C48B3" w:rsidRDefault="00996A88">
            <w:pPr>
              <w:shd w:val="clear" w:color="auto" w:fill="FFFFFF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 xml:space="preserve">Przetwarzanie jest niezbędne do wypełnienia obowiązku prawnego ciążącego na administratorze – art. 6 ust. 1lit.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>c Rozporządzenia Parlamentu Europejskiego i Rady (UE) 2016/679 z dnia 27 kwietnia 2016 r. w sprawie ochrony osób fizycznych w związku z przetwarzaniem danych osobowych                              i w sprawie swobodnego przepływu takich danych oraz uchylenia dyrektywy 95/46/WE.</w:t>
            </w:r>
          </w:p>
        </w:tc>
      </w:tr>
      <w:tr w:rsidR="006C48B3">
        <w:trPr>
          <w:trHeight w:val="547"/>
        </w:trPr>
        <w:tc>
          <w:tcPr>
            <w:tcW w:w="3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6C48B3" w:rsidRDefault="00996A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V. ODBIORCY DANYCH</w:t>
            </w:r>
          </w:p>
        </w:tc>
        <w:tc>
          <w:tcPr>
            <w:tcW w:w="7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C48B3" w:rsidRDefault="00996A8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Dane osobowe są przekazywane Polskiej Wytwórni Papierów Wartościowych S.A.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z siedzibą w Warszawie ul. Sanguszki 1 na podstawie zawartej z tą firmą przez Ministerstwo umowy powierzenia przetwarzania danych osobowych jako podmiotowi realizującemu produkcję blankietów kart tradycyjnych, personalizację blankietów kart tradycyjnych, dystrybucję Kart oraz zapewniającemu system teleinformatyczny umożliwiający obsługę funkcjonalności związanych                        z kartami elektronicznymi, w szczególności zapewniający funkcjonalność pozwalającą na potwierdzenie uprawnień członków rodzin wielodzietnych oraz zapewniający usługi ułatwiające korzystanie z uprawnień przyznanych na podstawie Karty, a także podmiotowi realizującemu na rzecz administratora danych zadania w zakresie utrzymania i rozwoju systemu teleinformatycznego, za pomocą którego są wykonywane czynności związane z realizacją ustawy o Karcie Dużej Rodziny. </w:t>
            </w: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  <w:t xml:space="preserve">Odbiorcami danych będą również instytucje upoważnione z mocy prawa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oraz inne podmioty, które przyznały uprawnienia na rzecz rodzin wielodzietnych w zakresie niezbędnym do udzielenia tych uprawnień.</w:t>
            </w:r>
          </w:p>
        </w:tc>
      </w:tr>
      <w:tr w:rsidR="006C48B3">
        <w:trPr>
          <w:trHeight w:val="921"/>
        </w:trPr>
        <w:tc>
          <w:tcPr>
            <w:tcW w:w="3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6C48B3" w:rsidRDefault="00996A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VI. PRZEKAZYWANIE DANYCH OSOBOWYCH DO PAŃSTWA TRZECIEGO LUB ORGANIZACJI MIĘDZYNARODOWEJ</w:t>
            </w:r>
          </w:p>
        </w:tc>
        <w:tc>
          <w:tcPr>
            <w:tcW w:w="7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C48B3" w:rsidRDefault="00996A88">
            <w:pPr>
              <w:shd w:val="clear" w:color="auto" w:fill="FFFFFF"/>
              <w:tabs>
                <w:tab w:val="left" w:pos="7320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Pana/Pani dane osobowe nie będą przekazywane do państwa trzeciego/organizacji międzynarodowej.</w:t>
            </w:r>
          </w:p>
        </w:tc>
      </w:tr>
      <w:tr w:rsidR="006C48B3">
        <w:trPr>
          <w:trHeight w:val="444"/>
        </w:trPr>
        <w:tc>
          <w:tcPr>
            <w:tcW w:w="3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6C48B3" w:rsidRDefault="00996A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VII. ZAUTOMATYZOWANIE/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PROFILOWANIE</w:t>
            </w:r>
          </w:p>
        </w:tc>
        <w:tc>
          <w:tcPr>
            <w:tcW w:w="7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C48B3" w:rsidRDefault="00996A88">
            <w:pPr>
              <w:shd w:val="clear" w:color="auto" w:fill="FFFFFF"/>
              <w:spacing w:after="0" w:line="240" w:lineRule="auto"/>
              <w:jc w:val="both"/>
              <w:textAlignment w:val="baseline"/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  <w:t>Dane udostępniane przez Panią/a nie będą podlegały zautomatyzowanemu podejmowaniu decyzji,               w tym profilowaniu.</w:t>
            </w:r>
          </w:p>
        </w:tc>
      </w:tr>
      <w:tr w:rsidR="006C48B3">
        <w:trPr>
          <w:trHeight w:val="463"/>
        </w:trPr>
        <w:tc>
          <w:tcPr>
            <w:tcW w:w="3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6C48B3" w:rsidRDefault="00996A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VIII. OKRES PRZECHOWYWANIA DANYCH</w:t>
            </w:r>
          </w:p>
        </w:tc>
        <w:tc>
          <w:tcPr>
            <w:tcW w:w="7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C48B3" w:rsidRDefault="00996A88">
            <w:pPr>
              <w:shd w:val="clear" w:color="auto" w:fill="FFFFFF"/>
              <w:spacing w:after="0" w:line="240" w:lineRule="auto"/>
              <w:ind w:right="57"/>
              <w:jc w:val="both"/>
              <w:textAlignment w:val="baseline"/>
              <w:outlineLvl w:val="3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Dane osobowe Pani/Pana przechowywane będą przez okres zgodny z Jednolitym Rzeczowym Wykazem Akt oraz obowiązującymi przepisami prawa.</w:t>
            </w:r>
          </w:p>
        </w:tc>
      </w:tr>
      <w:tr w:rsidR="006C48B3">
        <w:trPr>
          <w:trHeight w:val="1665"/>
        </w:trPr>
        <w:tc>
          <w:tcPr>
            <w:tcW w:w="3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6C48B3" w:rsidRDefault="00996A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IX. PRAWA PODMIOTÓW DANYCH</w:t>
            </w:r>
          </w:p>
        </w:tc>
        <w:tc>
          <w:tcPr>
            <w:tcW w:w="7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C48B3" w:rsidRDefault="00996A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związku z przetwarzaniem Pani/Pana danych osobowych przysługują Pani/Panu następujące uprawnienia:</w:t>
            </w:r>
          </w:p>
          <w:p w:rsidR="006C48B3" w:rsidRDefault="00996A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dostępu do danych osobowych, w tym prawo do uzyskania kopii tych danych;</w:t>
            </w:r>
          </w:p>
          <w:p w:rsidR="006C48B3" w:rsidRDefault="00996A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prawo do żądania sprostowania (poprawiania) danych osobowych,</w:t>
            </w:r>
          </w:p>
          <w:p w:rsidR="006C48B3" w:rsidRDefault="00996A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prawo do żądania usunięcia danych osobowych (tzw. prawo do bycia zapomnianym),</w:t>
            </w:r>
          </w:p>
          <w:p w:rsidR="006C48B3" w:rsidRDefault="00996A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prawo do żądania ograniczenia przetwarzania danych osobowych,</w:t>
            </w:r>
          </w:p>
          <w:p w:rsidR="006C48B3" w:rsidRDefault="00996A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prawo do przenoszenia danych,</w:t>
            </w:r>
          </w:p>
          <w:p w:rsidR="006C48B3" w:rsidRDefault="00996A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prawo sprzeciwu wobec przetwarzania danych.</w:t>
            </w:r>
          </w:p>
          <w:p w:rsidR="006C48B3" w:rsidRDefault="00996A8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przypadku gdy przetwarzanie danych osobowych odbywa się na podstawie zgody osoby na przetwarzanie danych osobowych (art. 6 ust. 1 lit. a RODO), przysługuje Pani/Panu prawo do cofnięcia tej zgody w dowolnym momencie. Cofnięcie to nie ma wpływu na zgodność przetwarzania, którego dokonano na podstawie zgody przed jej cofnięciem.</w:t>
            </w:r>
          </w:p>
        </w:tc>
      </w:tr>
      <w:tr w:rsidR="006C48B3">
        <w:trPr>
          <w:trHeight w:val="690"/>
        </w:trPr>
        <w:tc>
          <w:tcPr>
            <w:tcW w:w="3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6C48B3" w:rsidRDefault="00996A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X. PRAWO WNIESIENIA SKARGI DO ORGANU NADZORCZEGO</w:t>
            </w:r>
          </w:p>
        </w:tc>
        <w:tc>
          <w:tcPr>
            <w:tcW w:w="7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C48B3" w:rsidRDefault="00996A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Przysługuje  Pani/Panu  prawo  wniesienia  skargi  do  organu  nadzorczego  właściwego   w sprawach ochrony danych osobowych, tj.: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Prezesa Urzędu Ochrony Danych Osobowych (PUODO)                                    w Warszawie.</w:t>
            </w:r>
          </w:p>
        </w:tc>
      </w:tr>
      <w:tr w:rsidR="006C48B3">
        <w:trPr>
          <w:trHeight w:val="765"/>
        </w:trPr>
        <w:tc>
          <w:tcPr>
            <w:tcW w:w="3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6C48B3" w:rsidRDefault="00996A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XI. INFORMACJA  O DOWOLNOŚCI LUB OBOWIĄZKU PODANIA DANYCH</w:t>
            </w:r>
          </w:p>
        </w:tc>
        <w:tc>
          <w:tcPr>
            <w:tcW w:w="7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C48B3" w:rsidRDefault="00996A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sytuacji, gdy przetwarzanie danych osobowych odbywa się na podstawie zgody osoby, której dane dotyczą, podanie przez Panią/Pana danych osobowych Administratorowi ma charakter dobrowolny.</w:t>
            </w:r>
          </w:p>
          <w:p w:rsidR="006C48B3" w:rsidRDefault="00996A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Podanie przez Panią/Pana danych osobowych jest obowiązkowe, w sytuacji gdy przesłankę przetwarzania danych osobowych stanowi przepis prawa lub zawarta między stronami umowa.</w:t>
            </w:r>
          </w:p>
        </w:tc>
      </w:tr>
    </w:tbl>
    <w:p w:rsidR="006C48B3" w:rsidRDefault="006C48B3"/>
    <w:sectPr w:rsidR="006C48B3" w:rsidSect="00031CE9">
      <w:pgSz w:w="11906" w:h="16838"/>
      <w:pgMar w:top="720" w:right="782" w:bottom="720" w:left="804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>
    <w:useFELayout/>
  </w:compat>
  <w:rsids>
    <w:rsidRoot w:val="006C48B3"/>
    <w:rsid w:val="00031CE9"/>
    <w:rsid w:val="006C48B3"/>
    <w:rsid w:val="008B3B08"/>
    <w:rsid w:val="00996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F8F"/>
    <w:pPr>
      <w:suppressAutoHyphens/>
      <w:spacing w:after="160" w:line="252" w:lineRule="auto"/>
    </w:pPr>
    <w:rPr>
      <w:rFonts w:ascii="Calibri" w:eastAsia="Calibri" w:hAnsi="Calibri"/>
      <w:color w:val="00000A"/>
      <w:sz w:val="22"/>
      <w:szCs w:val="22"/>
      <w:lang w:eastAsia="en-US" w:bidi="ar-SA"/>
    </w:rPr>
  </w:style>
  <w:style w:type="paragraph" w:styleId="Nagwek1">
    <w:name w:val="heading 1"/>
    <w:qFormat/>
    <w:rsid w:val="00031CE9"/>
    <w:pPr>
      <w:outlineLvl w:val="0"/>
    </w:pPr>
    <w:rPr>
      <w:sz w:val="22"/>
    </w:rPr>
  </w:style>
  <w:style w:type="paragraph" w:styleId="Nagwek2">
    <w:name w:val="heading 2"/>
    <w:qFormat/>
    <w:rsid w:val="00031CE9"/>
    <w:pPr>
      <w:outlineLvl w:val="1"/>
    </w:pPr>
    <w:rPr>
      <w:sz w:val="22"/>
    </w:rPr>
  </w:style>
  <w:style w:type="paragraph" w:styleId="Nagwek3">
    <w:name w:val="heading 3"/>
    <w:qFormat/>
    <w:rsid w:val="00031CE9"/>
    <w:pPr>
      <w:outlineLvl w:val="2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8D3F8F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04C2F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031CE9"/>
    <w:rPr>
      <w:rFonts w:ascii="Times New Roman" w:hAnsi="Times New Roman"/>
      <w:sz w:val="20"/>
    </w:rPr>
  </w:style>
  <w:style w:type="character" w:customStyle="1" w:styleId="ListLabel2">
    <w:name w:val="ListLabel 2"/>
    <w:qFormat/>
    <w:rsid w:val="00031CE9"/>
    <w:rPr>
      <w:rFonts w:cs="Wingdings"/>
    </w:rPr>
  </w:style>
  <w:style w:type="character" w:customStyle="1" w:styleId="ListLabel3">
    <w:name w:val="ListLabel 3"/>
    <w:qFormat/>
    <w:rsid w:val="00031CE9"/>
    <w:rPr>
      <w:rFonts w:cs="Symbol"/>
      <w:sz w:val="20"/>
    </w:rPr>
  </w:style>
  <w:style w:type="character" w:customStyle="1" w:styleId="Wyrnienie">
    <w:name w:val="Wyróżnienie"/>
    <w:basedOn w:val="Domylnaczcionkaakapitu"/>
    <w:uiPriority w:val="20"/>
    <w:qFormat/>
    <w:rsid w:val="00031CE9"/>
    <w:rPr>
      <w:i/>
      <w:iCs/>
    </w:rPr>
  </w:style>
  <w:style w:type="character" w:styleId="Pogrubienie">
    <w:name w:val="Strong"/>
    <w:basedOn w:val="Domylnaczcionkaakapitu"/>
    <w:uiPriority w:val="22"/>
    <w:qFormat/>
    <w:rsid w:val="00031CE9"/>
    <w:rPr>
      <w:b/>
      <w:bCs/>
    </w:rPr>
  </w:style>
  <w:style w:type="character" w:customStyle="1" w:styleId="ListLabel4">
    <w:name w:val="ListLabel 4"/>
    <w:qFormat/>
    <w:rsid w:val="00031CE9"/>
    <w:rPr>
      <w:b w:val="0"/>
      <w:sz w:val="18"/>
      <w:szCs w:val="18"/>
    </w:rPr>
  </w:style>
  <w:style w:type="character" w:customStyle="1" w:styleId="StopkaZnak">
    <w:name w:val="Stopka Znak"/>
    <w:basedOn w:val="Domylnaczcionkaakapitu"/>
    <w:qFormat/>
    <w:rsid w:val="00031CE9"/>
  </w:style>
  <w:style w:type="character" w:customStyle="1" w:styleId="NagwekZnak">
    <w:name w:val="Nagłówek Znak"/>
    <w:basedOn w:val="Domylnaczcionkaakapitu"/>
    <w:qFormat/>
    <w:rsid w:val="00031CE9"/>
  </w:style>
  <w:style w:type="character" w:customStyle="1" w:styleId="ListLabel5">
    <w:name w:val="ListLabel 5"/>
    <w:qFormat/>
    <w:rsid w:val="00031CE9"/>
    <w:rPr>
      <w:rFonts w:ascii="Times New Roman" w:eastAsia="Times New Roman" w:hAnsi="Times New Roman" w:cs="Times New Roman"/>
      <w:sz w:val="17"/>
      <w:szCs w:val="17"/>
      <w:lang w:eastAsia="pl-PL"/>
    </w:rPr>
  </w:style>
  <w:style w:type="character" w:customStyle="1" w:styleId="ListLabel6">
    <w:name w:val="ListLabel 6"/>
    <w:qFormat/>
    <w:rsid w:val="00031CE9"/>
    <w:rPr>
      <w:rFonts w:ascii="Times New Roman" w:hAnsi="Times New Roman" w:cs="Times New Roman"/>
      <w:sz w:val="17"/>
      <w:szCs w:val="17"/>
    </w:rPr>
  </w:style>
  <w:style w:type="character" w:customStyle="1" w:styleId="ListLabel7">
    <w:name w:val="ListLabel 7"/>
    <w:qFormat/>
    <w:rsid w:val="00031CE9"/>
    <w:rPr>
      <w:rFonts w:ascii="Times New Roman" w:eastAsia="Times New Roman" w:hAnsi="Times New Roman" w:cs="Times New Roman"/>
      <w:i w:val="0"/>
      <w:iCs w:val="0"/>
      <w:sz w:val="17"/>
      <w:szCs w:val="17"/>
      <w:u w:val="none"/>
      <w:lang w:eastAsia="pl-PL"/>
    </w:rPr>
  </w:style>
  <w:style w:type="character" w:customStyle="1" w:styleId="ListLabel8">
    <w:name w:val="ListLabel 8"/>
    <w:qFormat/>
    <w:rsid w:val="00031CE9"/>
    <w:rPr>
      <w:rFonts w:ascii="Times New Roman" w:hAnsi="Times New Roman" w:cs="Times New Roman"/>
      <w:i w:val="0"/>
      <w:iCs w:val="0"/>
      <w:sz w:val="17"/>
      <w:szCs w:val="17"/>
      <w:u w:val="none"/>
    </w:rPr>
  </w:style>
  <w:style w:type="character" w:customStyle="1" w:styleId="ListLabel9">
    <w:name w:val="ListLabel 9"/>
    <w:qFormat/>
    <w:rsid w:val="00031CE9"/>
    <w:rPr>
      <w:rFonts w:ascii="Times New Roman" w:eastAsia="Times New Roman" w:hAnsi="Times New Roman" w:cs="Times New Roman"/>
      <w:sz w:val="17"/>
      <w:szCs w:val="17"/>
      <w:lang w:eastAsia="pl-PL"/>
    </w:rPr>
  </w:style>
  <w:style w:type="character" w:customStyle="1" w:styleId="ListLabel10">
    <w:name w:val="ListLabel 10"/>
    <w:qFormat/>
    <w:rsid w:val="00031CE9"/>
    <w:rPr>
      <w:rFonts w:ascii="Times New Roman" w:hAnsi="Times New Roman" w:cs="Times New Roman"/>
      <w:sz w:val="17"/>
      <w:szCs w:val="17"/>
    </w:rPr>
  </w:style>
  <w:style w:type="character" w:customStyle="1" w:styleId="ListLabel11">
    <w:name w:val="ListLabel 11"/>
    <w:qFormat/>
    <w:rsid w:val="00031CE9"/>
    <w:rPr>
      <w:rFonts w:ascii="Times New Roman" w:eastAsia="Times New Roman" w:hAnsi="Times New Roman" w:cs="Times New Roman"/>
      <w:sz w:val="18"/>
      <w:szCs w:val="18"/>
      <w:u w:val="none"/>
      <w:lang w:eastAsia="pl-PL"/>
    </w:rPr>
  </w:style>
  <w:style w:type="character" w:customStyle="1" w:styleId="ListLabel12">
    <w:name w:val="ListLabel 12"/>
    <w:qFormat/>
    <w:rsid w:val="00031CE9"/>
    <w:rPr>
      <w:rFonts w:ascii="Times New Roman" w:hAnsi="Times New Roman" w:cs="Times New Roman"/>
      <w:sz w:val="18"/>
      <w:szCs w:val="18"/>
      <w:u w:val="none"/>
    </w:rPr>
  </w:style>
  <w:style w:type="character" w:customStyle="1" w:styleId="ListLabel13">
    <w:name w:val="ListLabel 13"/>
    <w:qFormat/>
    <w:rsid w:val="00031CE9"/>
    <w:rPr>
      <w:rFonts w:ascii="Times New Roman" w:eastAsia="Times New Roman" w:hAnsi="Times New Roman" w:cs="Times New Roman"/>
      <w:sz w:val="18"/>
      <w:szCs w:val="18"/>
      <w:u w:val="none"/>
      <w:lang w:eastAsia="pl-PL"/>
    </w:rPr>
  </w:style>
  <w:style w:type="character" w:customStyle="1" w:styleId="ListLabel14">
    <w:name w:val="ListLabel 14"/>
    <w:qFormat/>
    <w:rsid w:val="00031CE9"/>
    <w:rPr>
      <w:rFonts w:ascii="Times New Roman" w:hAnsi="Times New Roman" w:cs="Times New Roman"/>
      <w:sz w:val="18"/>
      <w:szCs w:val="18"/>
      <w:u w:val="none"/>
    </w:rPr>
  </w:style>
  <w:style w:type="character" w:customStyle="1" w:styleId="ListLabel15">
    <w:name w:val="ListLabel 15"/>
    <w:qFormat/>
    <w:rsid w:val="00031CE9"/>
    <w:rPr>
      <w:rFonts w:ascii="Times New Roman" w:eastAsia="Times New Roman" w:hAnsi="Times New Roman" w:cs="Times New Roman"/>
      <w:sz w:val="18"/>
      <w:szCs w:val="18"/>
      <w:u w:val="none"/>
      <w:lang w:eastAsia="pl-PL"/>
    </w:rPr>
  </w:style>
  <w:style w:type="character" w:customStyle="1" w:styleId="ListLabel16">
    <w:name w:val="ListLabel 16"/>
    <w:qFormat/>
    <w:rsid w:val="00031CE9"/>
    <w:rPr>
      <w:rFonts w:ascii="Times New Roman" w:hAnsi="Times New Roman" w:cs="Times New Roman"/>
      <w:sz w:val="18"/>
      <w:szCs w:val="18"/>
      <w:u w:val="none"/>
    </w:rPr>
  </w:style>
  <w:style w:type="character" w:customStyle="1" w:styleId="ListLabel17">
    <w:name w:val="ListLabel 17"/>
    <w:qFormat/>
    <w:rsid w:val="00031CE9"/>
    <w:rPr>
      <w:rFonts w:ascii="Times New Roman" w:eastAsia="Times New Roman" w:hAnsi="Times New Roman" w:cs="Times New Roman"/>
      <w:sz w:val="18"/>
      <w:szCs w:val="18"/>
      <w:u w:val="none"/>
      <w:lang w:eastAsia="pl-PL"/>
    </w:rPr>
  </w:style>
  <w:style w:type="character" w:customStyle="1" w:styleId="ListLabel18">
    <w:name w:val="ListLabel 18"/>
    <w:qFormat/>
    <w:rsid w:val="00031CE9"/>
    <w:rPr>
      <w:rFonts w:ascii="Times New Roman" w:hAnsi="Times New Roman" w:cs="Times New Roman"/>
      <w:sz w:val="18"/>
      <w:szCs w:val="18"/>
      <w:u w:val="none"/>
    </w:rPr>
  </w:style>
  <w:style w:type="paragraph" w:styleId="Nagwek">
    <w:name w:val="header"/>
    <w:basedOn w:val="Normalny"/>
    <w:next w:val="Tekstpodstawowy1"/>
    <w:qFormat/>
    <w:rsid w:val="00031CE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031CE9"/>
    <w:pPr>
      <w:spacing w:after="140" w:line="276" w:lineRule="auto"/>
    </w:pPr>
  </w:style>
  <w:style w:type="paragraph" w:styleId="Lista">
    <w:name w:val="List"/>
    <w:rsid w:val="00031CE9"/>
    <w:rPr>
      <w:sz w:val="22"/>
    </w:rPr>
  </w:style>
  <w:style w:type="paragraph" w:styleId="Legenda">
    <w:name w:val="caption"/>
    <w:basedOn w:val="Normalny"/>
    <w:qFormat/>
    <w:rsid w:val="00031CE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031CE9"/>
    <w:pPr>
      <w:suppressLineNumbers/>
    </w:pPr>
  </w:style>
  <w:style w:type="paragraph" w:customStyle="1" w:styleId="Tekstpodstawowy1">
    <w:name w:val="Tekst podstawowy1"/>
    <w:basedOn w:val="Normalny"/>
    <w:qFormat/>
    <w:rsid w:val="00031CE9"/>
    <w:pPr>
      <w:spacing w:after="140" w:line="288" w:lineRule="auto"/>
    </w:pPr>
  </w:style>
  <w:style w:type="paragraph" w:customStyle="1" w:styleId="Nagwek10">
    <w:name w:val="Nagłówek1"/>
    <w:basedOn w:val="Normalny"/>
    <w:next w:val="Tekstpodstawowy1"/>
    <w:qFormat/>
    <w:rsid w:val="00031CE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">
    <w:name w:val="Podpis1"/>
    <w:basedOn w:val="Normalny"/>
    <w:qFormat/>
    <w:rsid w:val="00031CE9"/>
    <w:pPr>
      <w:suppressLineNumbers/>
      <w:spacing w:before="120" w:after="120"/>
    </w:pPr>
    <w:rPr>
      <w:i/>
      <w:iCs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8D3F8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04C2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ytaty">
    <w:name w:val="Cytaty"/>
    <w:basedOn w:val="Normalny"/>
    <w:qFormat/>
    <w:rsid w:val="00031CE9"/>
  </w:style>
  <w:style w:type="paragraph" w:styleId="Tytu">
    <w:name w:val="Title"/>
    <w:basedOn w:val="Nagwek10"/>
    <w:qFormat/>
    <w:rsid w:val="00031CE9"/>
  </w:style>
  <w:style w:type="paragraph" w:styleId="Podtytu">
    <w:name w:val="Subtitle"/>
    <w:basedOn w:val="Nagwek10"/>
    <w:qFormat/>
    <w:rsid w:val="00031CE9"/>
  </w:style>
  <w:style w:type="paragraph" w:customStyle="1" w:styleId="Zawartotabeli">
    <w:name w:val="Zawartość tabeli"/>
    <w:basedOn w:val="Normalny"/>
    <w:qFormat/>
    <w:rsid w:val="00031CE9"/>
  </w:style>
  <w:style w:type="paragraph" w:customStyle="1" w:styleId="Nagwektabeli">
    <w:name w:val="Nagłówek tabeli"/>
    <w:basedOn w:val="Zawartotabeli"/>
    <w:qFormat/>
    <w:rsid w:val="00031CE9"/>
  </w:style>
  <w:style w:type="paragraph" w:styleId="Akapitzlist">
    <w:name w:val="List Paragraph"/>
    <w:basedOn w:val="Normalny"/>
    <w:uiPriority w:val="34"/>
    <w:qFormat/>
    <w:rsid w:val="00031CE9"/>
    <w:pPr>
      <w:spacing w:line="259" w:lineRule="auto"/>
      <w:ind w:left="720"/>
      <w:contextualSpacing/>
    </w:pPr>
  </w:style>
  <w:style w:type="paragraph" w:styleId="Stopka">
    <w:name w:val="footer"/>
    <w:basedOn w:val="Normalny"/>
    <w:rsid w:val="00031CE9"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8B3B0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o@mrpips.gov.pl" TargetMode="External"/><Relationship Id="rId4" Type="http://schemas.openxmlformats.org/officeDocument/2006/relationships/hyperlink" Target="mailto:iod@kola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782</Words>
  <Characters>4693</Characters>
  <Application>Microsoft Office Word</Application>
  <DocSecurity>0</DocSecurity>
  <Lines>39</Lines>
  <Paragraphs>10</Paragraphs>
  <ScaleCrop>false</ScaleCrop>
  <Company/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DorotaB</dc:creator>
  <dc:description/>
  <cp:lastModifiedBy>IwonaK</cp:lastModifiedBy>
  <cp:revision>32</cp:revision>
  <cp:lastPrinted>2019-01-23T12:51:00Z</cp:lastPrinted>
  <dcterms:created xsi:type="dcterms:W3CDTF">2018-06-25T09:39:00Z</dcterms:created>
  <dcterms:modified xsi:type="dcterms:W3CDTF">2025-02-03T07:48:00Z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